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>
      <w:pPr>
        <w:spacing w:line="90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asciiTheme="minorAscii" w:hAnsiTheme="minorAscii"/>
          <w:spacing w:val="20"/>
          <w:sz w:val="72"/>
          <w:szCs w:val="72"/>
        </w:rPr>
      </w:pPr>
      <w:r>
        <w:rPr>
          <w:rFonts w:hint="default" w:eastAsia="方正小标宋简体" w:asciiTheme="minorAscii" w:hAnsiTheme="minorAscii"/>
          <w:spacing w:val="40"/>
          <w:sz w:val="72"/>
          <w:szCs w:val="72"/>
          <w:lang w:val="en-US" w:eastAsia="zh-CN"/>
        </w:rPr>
        <w:t>广东省</w:t>
      </w:r>
      <w:r>
        <w:rPr>
          <w:rFonts w:hint="default" w:eastAsia="方正小标宋简体" w:asciiTheme="minorAscii" w:hAnsiTheme="minorAscii"/>
          <w:spacing w:val="40"/>
          <w:sz w:val="72"/>
          <w:szCs w:val="72"/>
        </w:rPr>
        <w:t>人工智能教育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  <w:r>
        <w:rPr>
          <w:rFonts w:hint="default" w:eastAsia="方正小标宋简体" w:asciiTheme="minorAscii" w:hAnsiTheme="minorAscii"/>
          <w:spacing w:val="0"/>
          <w:sz w:val="72"/>
          <w:szCs w:val="72"/>
          <w:lang w:val="en-US" w:eastAsia="zh-CN"/>
        </w:rPr>
        <w:t>培育学校/幼儿园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asciiTheme="minorAscii" w:hAnsiTheme="minorAscii"/>
          <w:spacing w:val="20"/>
          <w:sz w:val="52"/>
          <w:szCs w:val="52"/>
          <w:lang w:val="en-US" w:eastAsia="zh-CN"/>
        </w:rPr>
      </w:pP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申</w:t>
      </w:r>
      <w:r>
        <w:rPr>
          <w:rFonts w:hint="eastAsia" w:eastAsia="方正小标宋简体" w:asciiTheme="minorAscii" w:hAnsiTheme="minorAscii"/>
          <w:spacing w:val="20"/>
          <w:sz w:val="72"/>
          <w:szCs w:val="72"/>
          <w:lang w:val="en-US" w:eastAsia="zh-CN"/>
        </w:rPr>
        <w:t xml:space="preserve"> </w:t>
      </w: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报</w:t>
      </w:r>
      <w:r>
        <w:rPr>
          <w:rFonts w:hint="eastAsia" w:eastAsia="方正小标宋简体" w:asciiTheme="minorAscii" w:hAnsiTheme="minorAscii"/>
          <w:spacing w:val="20"/>
          <w:sz w:val="72"/>
          <w:szCs w:val="72"/>
          <w:lang w:val="en-US" w:eastAsia="zh-CN"/>
        </w:rPr>
        <w:t xml:space="preserve"> </w:t>
      </w: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表</w:t>
      </w: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ind w:firstLine="1080" w:firstLineChars="300"/>
        <w:jc w:val="left"/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申报学校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</w:rPr>
        <w:t>（盖章）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</w:t>
      </w:r>
    </w:p>
    <w:p>
      <w:pPr>
        <w:ind w:firstLine="1080" w:firstLineChars="300"/>
        <w:jc w:val="left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学校负责人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       </w:t>
      </w:r>
    </w:p>
    <w:p>
      <w:pPr>
        <w:ind w:firstLine="1080" w:firstLineChars="300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pacing w:val="0"/>
          <w:kern w:val="0"/>
          <w:sz w:val="36"/>
          <w:szCs w:val="36"/>
        </w:rPr>
        <w:t>填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报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日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期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       </w:t>
      </w: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广东省青少年科技教育协会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广东省人工智能产业协会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57"/>
        <w:gridCol w:w="656"/>
        <w:gridCol w:w="769"/>
        <w:gridCol w:w="9"/>
        <w:gridCol w:w="910"/>
        <w:gridCol w:w="897"/>
        <w:gridCol w:w="20"/>
        <w:gridCol w:w="770"/>
        <w:gridCol w:w="68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>
            <w:pPr>
              <w:spacing w:after="156" w:afterLines="50" w:line="5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学校全称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widowControl/>
              <w:tabs>
                <w:tab w:val="left" w:pos="3580"/>
                <w:tab w:val="left" w:pos="413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在校学生数（人）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学校类别</w:t>
            </w:r>
          </w:p>
        </w:tc>
        <w:tc>
          <w:tcPr>
            <w:tcW w:w="7419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幼儿园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□小学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独立初中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□九年一贯制学校  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□十二年一贯制学校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□完全中学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□独立高中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学校位置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□城市　□县城　□农村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办学性质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□公办□民办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通讯地址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　编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项 目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负责人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学科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年龄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职称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邮箱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项 目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联系人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学科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年龄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职称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邮箱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人工智能教育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专任教师人数（人）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教师</w:t>
            </w:r>
            <w:r>
              <w:rPr>
                <w:rFonts w:hint="eastAsia" w:ascii="宋体" w:hAnsi="宋体" w:cs="宋体"/>
                <w:sz w:val="22"/>
              </w:rPr>
              <w:t>一姓名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职称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教师</w:t>
            </w:r>
            <w:r>
              <w:rPr>
                <w:rFonts w:hint="eastAsia" w:ascii="宋体" w:hAnsi="宋体" w:cs="宋体"/>
                <w:sz w:val="22"/>
              </w:rPr>
              <w:t>二姓名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职称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开展人工智能教育教学场所及设备等情况（没有的内容不填）</w:t>
            </w: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pacing w:val="-6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人工</w:t>
            </w:r>
            <w:r>
              <w:rPr>
                <w:rFonts w:ascii="宋体" w:hAnsi="宋体" w:cs="宋体"/>
                <w:spacing w:val="-6"/>
                <w:sz w:val="22"/>
              </w:rPr>
              <w:t>智能</w:t>
            </w:r>
            <w:r>
              <w:rPr>
                <w:rFonts w:hint="eastAsia" w:ascii="宋体" w:hAnsi="宋体" w:cs="宋体"/>
                <w:spacing w:val="-6"/>
                <w:sz w:val="22"/>
                <w:lang w:val="en-US" w:eastAsia="zh-CN"/>
              </w:rPr>
              <w:t>类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专用教室</w:t>
            </w:r>
            <w:r>
              <w:rPr>
                <w:rFonts w:hint="eastAsia" w:ascii="宋体" w:hAnsi="宋体" w:cs="宋体"/>
                <w:spacing w:val="-6"/>
                <w:sz w:val="22"/>
              </w:rPr>
              <w:t>个数</w:t>
            </w:r>
          </w:p>
        </w:tc>
        <w:tc>
          <w:tcPr>
            <w:tcW w:w="183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总面积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(平米)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人工</w:t>
            </w:r>
            <w:r>
              <w:rPr>
                <w:rFonts w:ascii="宋体" w:hAnsi="宋体" w:cs="宋体"/>
                <w:spacing w:val="-6"/>
                <w:sz w:val="22"/>
              </w:rPr>
              <w:t>智能</w:t>
            </w:r>
            <w:r>
              <w:rPr>
                <w:rFonts w:hint="eastAsia" w:ascii="宋体" w:hAnsi="宋体" w:cs="宋体"/>
                <w:spacing w:val="-6"/>
                <w:sz w:val="22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spacing w:val="-6"/>
                <w:sz w:val="22"/>
              </w:rPr>
              <w:t>设备品牌</w:t>
            </w:r>
          </w:p>
        </w:tc>
        <w:tc>
          <w:tcPr>
            <w:tcW w:w="183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教育机器人设备品牌</w:t>
            </w:r>
          </w:p>
        </w:tc>
        <w:tc>
          <w:tcPr>
            <w:tcW w:w="1836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无人机设备品牌</w:t>
            </w:r>
          </w:p>
        </w:tc>
        <w:tc>
          <w:tcPr>
            <w:tcW w:w="18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3</w:t>
            </w:r>
            <w:r>
              <w:rPr>
                <w:rFonts w:ascii="宋体" w:hAnsi="宋体" w:cs="宋体"/>
                <w:spacing w:val="-6"/>
                <w:sz w:val="22"/>
              </w:rPr>
              <w:t>D</w:t>
            </w:r>
            <w:r>
              <w:rPr>
                <w:rFonts w:hint="eastAsia" w:ascii="宋体" w:hAnsi="宋体" w:cs="宋体"/>
                <w:spacing w:val="-6"/>
                <w:sz w:val="22"/>
              </w:rPr>
              <w:t>打印设备品牌</w:t>
            </w:r>
          </w:p>
        </w:tc>
        <w:tc>
          <w:tcPr>
            <w:tcW w:w="1816" w:type="dxa"/>
            <w:gridSpan w:val="3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创意编程软件品牌</w:t>
            </w:r>
          </w:p>
        </w:tc>
        <w:tc>
          <w:tcPr>
            <w:tcW w:w="18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7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其他相关设施设备</w:t>
            </w:r>
          </w:p>
        </w:tc>
        <w:tc>
          <w:tcPr>
            <w:tcW w:w="4937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103" w:type="dxa"/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近3年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省级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以上机器人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等人工智能类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竞赛活动获奖情况</w:t>
            </w:r>
          </w:p>
        </w:tc>
        <w:tc>
          <w:tcPr>
            <w:tcW w:w="7419" w:type="dxa"/>
            <w:gridSpan w:val="10"/>
            <w:vAlign w:val="center"/>
          </w:tcPr>
          <w:p>
            <w:pPr>
              <w:rPr>
                <w:rFonts w:ascii="宋体" w:hAnsi="宋体" w:cs="宋体"/>
                <w:b/>
                <w:sz w:val="22"/>
              </w:rPr>
            </w:pPr>
          </w:p>
          <w:p>
            <w:pPr>
              <w:rPr>
                <w:rFonts w:ascii="宋体" w:hAnsi="宋体" w:cs="宋体"/>
                <w:b/>
                <w:sz w:val="22"/>
              </w:rPr>
            </w:pPr>
          </w:p>
          <w:p>
            <w:pPr>
              <w:rPr>
                <w:rFonts w:ascii="宋体" w:hAnsi="宋体" w:cs="宋体"/>
                <w:b/>
                <w:sz w:val="22"/>
              </w:rPr>
            </w:pPr>
          </w:p>
          <w:p>
            <w:pPr>
              <w:rPr>
                <w:rFonts w:ascii="宋体" w:hAnsi="宋体" w:cs="宋体"/>
                <w:b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1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1.学校开展人工智能教育的意愿和规划（500字内）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1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开展人工智能类的教学设备、办公场所和经费支持情况（500字内）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1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3.学校人工智能教育的师资队伍情况（500字内）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1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4.学校参与人工智能类课题研究、课程开发、科技活动等方面的能力与条件（800字内）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（1）学校可附送如下材料，A学校人工智能类教学设备的照片；B学校参与人工智能类课题研究、课程开发、科技活动的照片及获奖证书；C其他材料。（2）封面打印盖章后，与其他所有材料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制成1份PDF，于6月14日前发送邮件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至1034231451@qq.com。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CB12EB-4559-4373-AAD4-0B3AD4DB64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3292311-B6B2-4D8D-85D1-7DE7F2AA9F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5E2930-A80A-4FF0-87D0-F963E6A405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96DBBAB-A67D-4777-8511-D3E90236BC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  <w:docVar w:name="KSO_WPS_MARK_KEY" w:val="0b2a107c-f2a0-4e8a-9b41-7297fb427656"/>
  </w:docVars>
  <w:rsids>
    <w:rsidRoot w:val="004A2FA4"/>
    <w:rsid w:val="00025DEB"/>
    <w:rsid w:val="00044342"/>
    <w:rsid w:val="00052A44"/>
    <w:rsid w:val="000856B6"/>
    <w:rsid w:val="00090E4C"/>
    <w:rsid w:val="0009141B"/>
    <w:rsid w:val="000A3606"/>
    <w:rsid w:val="00115C98"/>
    <w:rsid w:val="00117F1C"/>
    <w:rsid w:val="00131D7D"/>
    <w:rsid w:val="0017040B"/>
    <w:rsid w:val="001C01E6"/>
    <w:rsid w:val="001C289C"/>
    <w:rsid w:val="001D18A2"/>
    <w:rsid w:val="001D37CA"/>
    <w:rsid w:val="001E3D71"/>
    <w:rsid w:val="001E4F5E"/>
    <w:rsid w:val="00202CEA"/>
    <w:rsid w:val="00234042"/>
    <w:rsid w:val="00241304"/>
    <w:rsid w:val="00246250"/>
    <w:rsid w:val="002812FA"/>
    <w:rsid w:val="00286E07"/>
    <w:rsid w:val="00297E68"/>
    <w:rsid w:val="002C78B5"/>
    <w:rsid w:val="002D4F2D"/>
    <w:rsid w:val="00325733"/>
    <w:rsid w:val="00333DE7"/>
    <w:rsid w:val="00347381"/>
    <w:rsid w:val="0035122D"/>
    <w:rsid w:val="00351D72"/>
    <w:rsid w:val="00354875"/>
    <w:rsid w:val="0036025F"/>
    <w:rsid w:val="003E233E"/>
    <w:rsid w:val="0043453A"/>
    <w:rsid w:val="00446D85"/>
    <w:rsid w:val="00454649"/>
    <w:rsid w:val="00477CC9"/>
    <w:rsid w:val="00487FE5"/>
    <w:rsid w:val="004972F5"/>
    <w:rsid w:val="004A2FA4"/>
    <w:rsid w:val="004B779B"/>
    <w:rsid w:val="004C1FDA"/>
    <w:rsid w:val="004C6562"/>
    <w:rsid w:val="004D5900"/>
    <w:rsid w:val="00505529"/>
    <w:rsid w:val="00524A8D"/>
    <w:rsid w:val="005B253E"/>
    <w:rsid w:val="005B36DD"/>
    <w:rsid w:val="005C706C"/>
    <w:rsid w:val="005D67D4"/>
    <w:rsid w:val="005F130F"/>
    <w:rsid w:val="00636FD7"/>
    <w:rsid w:val="00641FEF"/>
    <w:rsid w:val="00646EF8"/>
    <w:rsid w:val="006472A4"/>
    <w:rsid w:val="00680A62"/>
    <w:rsid w:val="006B0DE3"/>
    <w:rsid w:val="00703759"/>
    <w:rsid w:val="007406ED"/>
    <w:rsid w:val="00742658"/>
    <w:rsid w:val="007B346C"/>
    <w:rsid w:val="007D363A"/>
    <w:rsid w:val="007E0D92"/>
    <w:rsid w:val="007E0F50"/>
    <w:rsid w:val="007E4E94"/>
    <w:rsid w:val="007F1B2E"/>
    <w:rsid w:val="007F2A74"/>
    <w:rsid w:val="00812822"/>
    <w:rsid w:val="00827D9E"/>
    <w:rsid w:val="00851676"/>
    <w:rsid w:val="00866127"/>
    <w:rsid w:val="008909C1"/>
    <w:rsid w:val="0089614F"/>
    <w:rsid w:val="008A70E0"/>
    <w:rsid w:val="008B4D42"/>
    <w:rsid w:val="009074DA"/>
    <w:rsid w:val="00910A88"/>
    <w:rsid w:val="0092730F"/>
    <w:rsid w:val="00943518"/>
    <w:rsid w:val="00971ED4"/>
    <w:rsid w:val="009843FD"/>
    <w:rsid w:val="00987757"/>
    <w:rsid w:val="009A0AF8"/>
    <w:rsid w:val="009A460A"/>
    <w:rsid w:val="009C491E"/>
    <w:rsid w:val="009D0BA1"/>
    <w:rsid w:val="009F6F49"/>
    <w:rsid w:val="00A663F4"/>
    <w:rsid w:val="00A66FD9"/>
    <w:rsid w:val="00A926D7"/>
    <w:rsid w:val="00AA264E"/>
    <w:rsid w:val="00AD7323"/>
    <w:rsid w:val="00B24EA7"/>
    <w:rsid w:val="00B42B34"/>
    <w:rsid w:val="00B70EA4"/>
    <w:rsid w:val="00B81F8E"/>
    <w:rsid w:val="00BD3546"/>
    <w:rsid w:val="00C079CD"/>
    <w:rsid w:val="00C26CED"/>
    <w:rsid w:val="00C52545"/>
    <w:rsid w:val="00C5362B"/>
    <w:rsid w:val="00C54CEC"/>
    <w:rsid w:val="00C64C3C"/>
    <w:rsid w:val="00C67C3A"/>
    <w:rsid w:val="00C84ED6"/>
    <w:rsid w:val="00CB0680"/>
    <w:rsid w:val="00CB7A34"/>
    <w:rsid w:val="00CC4521"/>
    <w:rsid w:val="00D72492"/>
    <w:rsid w:val="00D82131"/>
    <w:rsid w:val="00D93DD4"/>
    <w:rsid w:val="00DC19CB"/>
    <w:rsid w:val="00DF029E"/>
    <w:rsid w:val="00E066A0"/>
    <w:rsid w:val="00E15B80"/>
    <w:rsid w:val="00E165F1"/>
    <w:rsid w:val="00E3717E"/>
    <w:rsid w:val="00E4299E"/>
    <w:rsid w:val="00E5012B"/>
    <w:rsid w:val="00E80D71"/>
    <w:rsid w:val="00EA2323"/>
    <w:rsid w:val="00EE61B0"/>
    <w:rsid w:val="00EF2E50"/>
    <w:rsid w:val="00F312C2"/>
    <w:rsid w:val="00FD0E96"/>
    <w:rsid w:val="00FD3610"/>
    <w:rsid w:val="00FE4C4C"/>
    <w:rsid w:val="00FF7335"/>
    <w:rsid w:val="02D5453F"/>
    <w:rsid w:val="03CA3CCC"/>
    <w:rsid w:val="055A3CE1"/>
    <w:rsid w:val="0AA117D6"/>
    <w:rsid w:val="0D6437EA"/>
    <w:rsid w:val="0E052508"/>
    <w:rsid w:val="0F1829B9"/>
    <w:rsid w:val="101A0203"/>
    <w:rsid w:val="12CA48E4"/>
    <w:rsid w:val="149D2F97"/>
    <w:rsid w:val="15204F32"/>
    <w:rsid w:val="15523CDE"/>
    <w:rsid w:val="16227681"/>
    <w:rsid w:val="1A1F29F4"/>
    <w:rsid w:val="1CBD04AB"/>
    <w:rsid w:val="1D772D50"/>
    <w:rsid w:val="1DF82414"/>
    <w:rsid w:val="1FCA680A"/>
    <w:rsid w:val="20903508"/>
    <w:rsid w:val="22001566"/>
    <w:rsid w:val="22347461"/>
    <w:rsid w:val="28441236"/>
    <w:rsid w:val="2B5B4633"/>
    <w:rsid w:val="2D4654A3"/>
    <w:rsid w:val="2E505623"/>
    <w:rsid w:val="30134661"/>
    <w:rsid w:val="30E65DCB"/>
    <w:rsid w:val="33712D77"/>
    <w:rsid w:val="367F5098"/>
    <w:rsid w:val="379D0189"/>
    <w:rsid w:val="37C05914"/>
    <w:rsid w:val="38A74091"/>
    <w:rsid w:val="399D1F95"/>
    <w:rsid w:val="3F60307C"/>
    <w:rsid w:val="40356427"/>
    <w:rsid w:val="416C12EC"/>
    <w:rsid w:val="4537679D"/>
    <w:rsid w:val="474B6530"/>
    <w:rsid w:val="4AFD43AB"/>
    <w:rsid w:val="4BF37DDF"/>
    <w:rsid w:val="4CD37E6F"/>
    <w:rsid w:val="4D7830DF"/>
    <w:rsid w:val="5080547D"/>
    <w:rsid w:val="509D6450"/>
    <w:rsid w:val="53DD6A61"/>
    <w:rsid w:val="59C20251"/>
    <w:rsid w:val="5C1D6295"/>
    <w:rsid w:val="5EC41A5F"/>
    <w:rsid w:val="5EF54DAA"/>
    <w:rsid w:val="65A1181C"/>
    <w:rsid w:val="67E77907"/>
    <w:rsid w:val="68B910F3"/>
    <w:rsid w:val="697E40EB"/>
    <w:rsid w:val="6E843649"/>
    <w:rsid w:val="6E8D72AA"/>
    <w:rsid w:val="6EB42BD3"/>
    <w:rsid w:val="6FEF6D39"/>
    <w:rsid w:val="768E0063"/>
    <w:rsid w:val="7A3F3423"/>
    <w:rsid w:val="7C4819CC"/>
    <w:rsid w:val="7DC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link w:val="20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link w:val="19"/>
    <w:autoRedefine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Char"/>
    <w:basedOn w:val="12"/>
    <w:link w:val="4"/>
    <w:autoRedefine/>
    <w:semiHidden/>
    <w:qFormat/>
    <w:uiPriority w:val="99"/>
  </w:style>
  <w:style w:type="character" w:customStyle="1" w:styleId="18">
    <w:name w:val="正文文本 Char"/>
    <w:basedOn w:val="12"/>
    <w:link w:val="2"/>
    <w:autoRedefine/>
    <w:semiHidden/>
    <w:qFormat/>
    <w:uiPriority w:val="99"/>
  </w:style>
  <w:style w:type="character" w:customStyle="1" w:styleId="19">
    <w:name w:val="正文首行缩进 Char"/>
    <w:basedOn w:val="18"/>
    <w:link w:val="9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正文文本缩进 Char"/>
    <w:basedOn w:val="12"/>
    <w:link w:val="3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21">
    <w:name w:val="批注框文本 Char"/>
    <w:basedOn w:val="12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616</Characters>
  <Lines>19</Lines>
  <Paragraphs>5</Paragraphs>
  <TotalTime>1</TotalTime>
  <ScaleCrop>false</ScaleCrop>
  <LinksUpToDate>false</LinksUpToDate>
  <CharactersWithSpaces>778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2023-08-09T01:11:00Z</dcterms:created>
  <dc:creator>刘宝龙</dc:creator>
  <cp:lastModifiedBy>zengjing</cp:lastModifiedBy>
  <cp:lastPrinted>2023-09-22T02:15:00Z</cp:lastPrinted>
  <dcterms:modified xsi:type="dcterms:W3CDTF">2024-04-25T02:59:26Z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FEF3F921ACF740F49799CA0DC2AE81F3_13</vt:lpwstr>
  </property>
</Properties>
</file>